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C27DC" w14:textId="77777777" w:rsidR="00F26C1C" w:rsidRPr="00F26C1C" w:rsidRDefault="00F26C1C" w:rsidP="00F26C1C">
      <w:pPr>
        <w:pStyle w:val="Default"/>
        <w:rPr>
          <w:sz w:val="28"/>
          <w:szCs w:val="28"/>
        </w:rPr>
      </w:pPr>
    </w:p>
    <w:p w14:paraId="6601D4D2" w14:textId="634B405A" w:rsidR="00F26C1C" w:rsidRPr="00F26C1C" w:rsidRDefault="004F0B7C" w:rsidP="00F26C1C">
      <w:pPr>
        <w:pStyle w:val="Default"/>
        <w:ind w:left="1440" w:firstLine="720"/>
        <w:rPr>
          <w:sz w:val="28"/>
          <w:szCs w:val="28"/>
        </w:rPr>
      </w:pPr>
      <w:r>
        <w:rPr>
          <w:b/>
          <w:sz w:val="28"/>
          <w:szCs w:val="28"/>
          <w:u w:val="single"/>
        </w:rPr>
        <w:t>Famly</w:t>
      </w:r>
      <w:r w:rsidR="00F26C1C" w:rsidRPr="00F26C1C">
        <w:rPr>
          <w:b/>
          <w:sz w:val="28"/>
          <w:szCs w:val="28"/>
          <w:u w:val="single"/>
        </w:rPr>
        <w:t xml:space="preserve"> online learning journal policy</w:t>
      </w:r>
    </w:p>
    <w:p w14:paraId="6F4E7B71" w14:textId="618D10B6" w:rsidR="00F26C1C" w:rsidRPr="00F26C1C" w:rsidRDefault="00F26C1C" w:rsidP="00F26C1C">
      <w:pPr>
        <w:pStyle w:val="Default"/>
        <w:rPr>
          <w:sz w:val="28"/>
          <w:szCs w:val="28"/>
        </w:rPr>
      </w:pPr>
      <w:r w:rsidRPr="00F26C1C">
        <w:rPr>
          <w:sz w:val="28"/>
          <w:szCs w:val="28"/>
        </w:rPr>
        <w:t>Munchkins Kindergarten Ltd use an online Learning Journey system (</w:t>
      </w:r>
      <w:r w:rsidR="004F0B7C">
        <w:rPr>
          <w:sz w:val="28"/>
          <w:szCs w:val="28"/>
        </w:rPr>
        <w:t>Famly</w:t>
      </w:r>
      <w:r w:rsidRPr="00F26C1C">
        <w:rPr>
          <w:sz w:val="28"/>
          <w:szCs w:val="28"/>
        </w:rPr>
        <w:t xml:space="preserve">); this allows staff and parents to access the information from any computer via a personal, password-protected login. </w:t>
      </w:r>
    </w:p>
    <w:p w14:paraId="30E28142" w14:textId="77777777" w:rsidR="00F26C1C" w:rsidRPr="00F26C1C" w:rsidRDefault="00F26C1C" w:rsidP="00F26C1C">
      <w:pPr>
        <w:pStyle w:val="Default"/>
        <w:rPr>
          <w:b/>
          <w:bCs/>
          <w:sz w:val="28"/>
          <w:szCs w:val="28"/>
        </w:rPr>
      </w:pPr>
    </w:p>
    <w:p w14:paraId="7C858755" w14:textId="77777777" w:rsidR="00F26C1C" w:rsidRPr="00F26C1C" w:rsidRDefault="00F26C1C" w:rsidP="00F26C1C">
      <w:pPr>
        <w:pStyle w:val="Default"/>
        <w:rPr>
          <w:sz w:val="28"/>
          <w:szCs w:val="28"/>
        </w:rPr>
      </w:pPr>
      <w:r w:rsidRPr="00F26C1C">
        <w:rPr>
          <w:b/>
          <w:bCs/>
          <w:sz w:val="28"/>
          <w:szCs w:val="28"/>
        </w:rPr>
        <w:t xml:space="preserve">Staff access </w:t>
      </w:r>
      <w:r w:rsidRPr="00F26C1C">
        <w:rPr>
          <w:sz w:val="28"/>
          <w:szCs w:val="28"/>
        </w:rPr>
        <w:t xml:space="preserve">allows input of new observations and photos or amendment of existing observations and photos. </w:t>
      </w:r>
    </w:p>
    <w:p w14:paraId="29A5B739" w14:textId="77777777" w:rsidR="00F26C1C" w:rsidRPr="00F26C1C" w:rsidRDefault="00F26C1C" w:rsidP="00F26C1C">
      <w:pPr>
        <w:rPr>
          <w:sz w:val="28"/>
          <w:szCs w:val="28"/>
        </w:rPr>
      </w:pPr>
      <w:r w:rsidRPr="00F26C1C">
        <w:rPr>
          <w:b/>
          <w:bCs/>
          <w:sz w:val="28"/>
          <w:szCs w:val="28"/>
        </w:rPr>
        <w:t xml:space="preserve">Parent access </w:t>
      </w:r>
      <w:r w:rsidRPr="00F26C1C">
        <w:rPr>
          <w:sz w:val="28"/>
          <w:szCs w:val="28"/>
        </w:rPr>
        <w:t>allows input of new observations and photos or the addition of comments on existing observations and photos – parent log-ins do not have the necessary permission to edit existing material.</w:t>
      </w:r>
    </w:p>
    <w:p w14:paraId="5572DC8C" w14:textId="77777777" w:rsidR="00F26C1C" w:rsidRPr="00F26C1C" w:rsidRDefault="00F26C1C" w:rsidP="00F26C1C">
      <w:pPr>
        <w:pStyle w:val="Default"/>
        <w:rPr>
          <w:sz w:val="28"/>
          <w:szCs w:val="28"/>
        </w:rPr>
      </w:pPr>
    </w:p>
    <w:p w14:paraId="3283D4B5" w14:textId="47AEBFB4" w:rsidR="00F26C1C" w:rsidRPr="00F26C1C" w:rsidRDefault="00F26C1C" w:rsidP="00F26C1C">
      <w:pPr>
        <w:pStyle w:val="Default"/>
        <w:spacing w:after="30"/>
        <w:rPr>
          <w:sz w:val="28"/>
          <w:szCs w:val="28"/>
        </w:rPr>
      </w:pPr>
      <w:r w:rsidRPr="00F26C1C">
        <w:rPr>
          <w:sz w:val="28"/>
          <w:szCs w:val="28"/>
        </w:rPr>
        <w:t xml:space="preserve">Observations input into the </w:t>
      </w:r>
      <w:r w:rsidR="004F0B7C">
        <w:rPr>
          <w:sz w:val="28"/>
          <w:szCs w:val="28"/>
        </w:rPr>
        <w:t>Famly</w:t>
      </w:r>
      <w:r w:rsidRPr="00F26C1C">
        <w:rPr>
          <w:sz w:val="28"/>
          <w:szCs w:val="28"/>
        </w:rPr>
        <w:t xml:space="preserve"> system are moderated by </w:t>
      </w:r>
      <w:r w:rsidR="007658FD">
        <w:rPr>
          <w:sz w:val="28"/>
          <w:szCs w:val="28"/>
        </w:rPr>
        <w:t xml:space="preserve">senior </w:t>
      </w:r>
      <w:r w:rsidRPr="00F26C1C">
        <w:rPr>
          <w:sz w:val="28"/>
          <w:szCs w:val="28"/>
        </w:rPr>
        <w:t>member</w:t>
      </w:r>
      <w:r w:rsidR="00F6252A">
        <w:rPr>
          <w:sz w:val="28"/>
          <w:szCs w:val="28"/>
        </w:rPr>
        <w:t>s</w:t>
      </w:r>
      <w:r w:rsidRPr="00F26C1C">
        <w:rPr>
          <w:sz w:val="28"/>
          <w:szCs w:val="28"/>
        </w:rPr>
        <w:t xml:space="preserve"> of </w:t>
      </w:r>
      <w:r w:rsidR="007658FD">
        <w:rPr>
          <w:sz w:val="28"/>
          <w:szCs w:val="28"/>
        </w:rPr>
        <w:t>staff</w:t>
      </w:r>
      <w:r w:rsidRPr="00F26C1C">
        <w:rPr>
          <w:sz w:val="28"/>
          <w:szCs w:val="28"/>
        </w:rPr>
        <w:t xml:space="preserve"> before being added to the child’s Learning Journey. </w:t>
      </w:r>
    </w:p>
    <w:p w14:paraId="0683E22C" w14:textId="77777777" w:rsidR="00F26C1C" w:rsidRPr="00F26C1C" w:rsidRDefault="00F26C1C" w:rsidP="00F26C1C">
      <w:pPr>
        <w:pStyle w:val="Default"/>
        <w:numPr>
          <w:ilvl w:val="0"/>
          <w:numId w:val="1"/>
        </w:numPr>
        <w:spacing w:after="30"/>
        <w:rPr>
          <w:sz w:val="28"/>
          <w:szCs w:val="28"/>
        </w:rPr>
      </w:pPr>
      <w:r w:rsidRPr="00F26C1C">
        <w:rPr>
          <w:sz w:val="28"/>
          <w:szCs w:val="28"/>
        </w:rPr>
        <w:t xml:space="preserve">Parents logging into the system are only able to see their own child’s Learning Journey. </w:t>
      </w:r>
    </w:p>
    <w:p w14:paraId="0C88713A" w14:textId="77777777" w:rsidR="00F26C1C" w:rsidRPr="00F26C1C" w:rsidRDefault="00F26C1C" w:rsidP="00F26C1C">
      <w:pPr>
        <w:pStyle w:val="Default"/>
        <w:numPr>
          <w:ilvl w:val="0"/>
          <w:numId w:val="1"/>
        </w:numPr>
        <w:spacing w:after="30"/>
        <w:rPr>
          <w:sz w:val="28"/>
          <w:szCs w:val="28"/>
        </w:rPr>
      </w:pPr>
      <w:r w:rsidRPr="00F26C1C">
        <w:rPr>
          <w:sz w:val="28"/>
          <w:szCs w:val="28"/>
        </w:rPr>
        <w:t xml:space="preserve">Parents are asked to sign a consent form giving permission for their child’s image to appear in other children’s Learning Journeys, and to protect images of other children that may appear in any photos contained in their child’s Learning Journey. </w:t>
      </w:r>
    </w:p>
    <w:p w14:paraId="696C7D3C" w14:textId="25CEA03D" w:rsidR="00F26C1C" w:rsidRDefault="00F26C1C" w:rsidP="00F26C1C">
      <w:pPr>
        <w:pStyle w:val="Default"/>
        <w:numPr>
          <w:ilvl w:val="0"/>
          <w:numId w:val="1"/>
        </w:numPr>
        <w:spacing w:after="30"/>
        <w:rPr>
          <w:sz w:val="28"/>
          <w:szCs w:val="28"/>
        </w:rPr>
      </w:pPr>
      <w:r w:rsidRPr="00F26C1C">
        <w:rPr>
          <w:sz w:val="28"/>
          <w:szCs w:val="28"/>
        </w:rPr>
        <w:t xml:space="preserve">The Learning Journey is started once the child has started Nursery. During the first term, entries will be made more frequently as staff get to know the children. </w:t>
      </w:r>
    </w:p>
    <w:p w14:paraId="02E61683" w14:textId="0DA8459F" w:rsidR="007658FD" w:rsidRPr="00F26C1C" w:rsidRDefault="007658FD" w:rsidP="00F26C1C">
      <w:pPr>
        <w:pStyle w:val="Default"/>
        <w:numPr>
          <w:ilvl w:val="0"/>
          <w:numId w:val="1"/>
        </w:numPr>
        <w:spacing w:after="30"/>
        <w:rPr>
          <w:sz w:val="28"/>
          <w:szCs w:val="28"/>
        </w:rPr>
      </w:pPr>
      <w:r>
        <w:rPr>
          <w:sz w:val="28"/>
          <w:szCs w:val="28"/>
        </w:rPr>
        <w:t>Photographs must not be shared on any form of social media</w:t>
      </w:r>
    </w:p>
    <w:p w14:paraId="020D455C" w14:textId="77777777" w:rsidR="00F26C1C" w:rsidRPr="00F26C1C" w:rsidRDefault="00F26C1C" w:rsidP="00F26C1C">
      <w:pPr>
        <w:pStyle w:val="Default"/>
        <w:numPr>
          <w:ilvl w:val="0"/>
          <w:numId w:val="1"/>
        </w:numPr>
        <w:spacing w:after="30"/>
        <w:rPr>
          <w:sz w:val="28"/>
          <w:szCs w:val="28"/>
        </w:rPr>
      </w:pPr>
      <w:r w:rsidRPr="00F26C1C">
        <w:rPr>
          <w:sz w:val="28"/>
          <w:szCs w:val="28"/>
        </w:rPr>
        <w:t xml:space="preserve">In all written observations, other children will not be referred to by name. </w:t>
      </w:r>
    </w:p>
    <w:p w14:paraId="522A96BD" w14:textId="0428B4E5" w:rsidR="00F26C1C" w:rsidRPr="00F26C1C" w:rsidRDefault="00F26C1C" w:rsidP="00F26C1C">
      <w:pPr>
        <w:pStyle w:val="Default"/>
        <w:numPr>
          <w:ilvl w:val="0"/>
          <w:numId w:val="1"/>
        </w:numPr>
        <w:spacing w:after="30"/>
        <w:rPr>
          <w:sz w:val="28"/>
          <w:szCs w:val="28"/>
        </w:rPr>
      </w:pPr>
      <w:r w:rsidRPr="00F26C1C">
        <w:rPr>
          <w:sz w:val="28"/>
          <w:szCs w:val="28"/>
        </w:rPr>
        <w:t xml:space="preserve">Staff will be provided with tablets to access </w:t>
      </w:r>
      <w:r w:rsidR="004F0B7C">
        <w:rPr>
          <w:sz w:val="28"/>
          <w:szCs w:val="28"/>
        </w:rPr>
        <w:t>Famly</w:t>
      </w:r>
      <w:r w:rsidRPr="00F26C1C">
        <w:rPr>
          <w:sz w:val="28"/>
          <w:szCs w:val="28"/>
        </w:rPr>
        <w:t xml:space="preserve"> wirelessly while working. These tablets are for work use only and not allowed to be taken home. </w:t>
      </w:r>
    </w:p>
    <w:p w14:paraId="46E5B2F8" w14:textId="110A7005" w:rsidR="00F26C1C" w:rsidRPr="00F26C1C" w:rsidRDefault="004F0B7C" w:rsidP="00F26C1C">
      <w:pPr>
        <w:pStyle w:val="Default"/>
        <w:numPr>
          <w:ilvl w:val="0"/>
          <w:numId w:val="1"/>
        </w:numPr>
        <w:spacing w:after="30"/>
        <w:rPr>
          <w:sz w:val="28"/>
          <w:szCs w:val="28"/>
        </w:rPr>
      </w:pPr>
      <w:r>
        <w:rPr>
          <w:sz w:val="28"/>
          <w:szCs w:val="28"/>
        </w:rPr>
        <w:t>Famly</w:t>
      </w:r>
      <w:r w:rsidR="00F26C1C" w:rsidRPr="00F26C1C">
        <w:rPr>
          <w:sz w:val="28"/>
          <w:szCs w:val="28"/>
        </w:rPr>
        <w:t xml:space="preserve"> </w:t>
      </w:r>
      <w:r>
        <w:rPr>
          <w:sz w:val="28"/>
          <w:szCs w:val="28"/>
        </w:rPr>
        <w:t xml:space="preserve">can be </w:t>
      </w:r>
      <w:r w:rsidR="00F26C1C" w:rsidRPr="00F26C1C">
        <w:rPr>
          <w:sz w:val="28"/>
          <w:szCs w:val="28"/>
        </w:rPr>
        <w:t xml:space="preserve">used as a general communication tool between Nursery and home. A child’s learning journey is a document recording their learning and development and parents may add comments on observations or contribute photos, videos or information about activities they have been doing at home. </w:t>
      </w:r>
    </w:p>
    <w:p w14:paraId="750FAA8F" w14:textId="77777777" w:rsidR="00F26C1C" w:rsidRPr="00F26C1C" w:rsidRDefault="00F26C1C" w:rsidP="00F26C1C">
      <w:pPr>
        <w:pStyle w:val="Default"/>
        <w:numPr>
          <w:ilvl w:val="0"/>
          <w:numId w:val="1"/>
        </w:numPr>
        <w:rPr>
          <w:sz w:val="28"/>
          <w:szCs w:val="28"/>
        </w:rPr>
      </w:pPr>
      <w:r w:rsidRPr="00F26C1C">
        <w:rPr>
          <w:sz w:val="28"/>
          <w:szCs w:val="28"/>
        </w:rPr>
        <w:t xml:space="preserve">Parents may contact us through the usual channels for any other day-to-day matters, property, etc. </w:t>
      </w:r>
    </w:p>
    <w:p w14:paraId="750F2150" w14:textId="77777777" w:rsidR="00F26C1C" w:rsidRPr="00F26C1C" w:rsidRDefault="00F26C1C" w:rsidP="00F26C1C">
      <w:pPr>
        <w:pStyle w:val="Default"/>
        <w:rPr>
          <w:b/>
          <w:bCs/>
          <w:sz w:val="28"/>
          <w:szCs w:val="28"/>
        </w:rPr>
      </w:pPr>
    </w:p>
    <w:p w14:paraId="607DF385" w14:textId="77777777" w:rsidR="00F26C1C" w:rsidRDefault="00F26C1C" w:rsidP="00F26C1C">
      <w:pPr>
        <w:pStyle w:val="Default"/>
        <w:rPr>
          <w:b/>
          <w:bCs/>
          <w:sz w:val="28"/>
          <w:szCs w:val="28"/>
        </w:rPr>
      </w:pPr>
    </w:p>
    <w:p w14:paraId="5AF42017" w14:textId="77777777" w:rsidR="00F26C1C" w:rsidRDefault="00F26C1C" w:rsidP="00F26C1C">
      <w:pPr>
        <w:pStyle w:val="Default"/>
        <w:rPr>
          <w:b/>
          <w:bCs/>
          <w:sz w:val="28"/>
          <w:szCs w:val="28"/>
        </w:rPr>
      </w:pPr>
    </w:p>
    <w:p w14:paraId="627FE5F9" w14:textId="77777777" w:rsidR="00F26C1C" w:rsidRPr="00F26C1C" w:rsidRDefault="00F26C1C" w:rsidP="00F26C1C">
      <w:pPr>
        <w:pStyle w:val="Default"/>
        <w:rPr>
          <w:sz w:val="28"/>
          <w:szCs w:val="28"/>
        </w:rPr>
      </w:pPr>
      <w:r w:rsidRPr="00F26C1C">
        <w:rPr>
          <w:b/>
          <w:bCs/>
          <w:sz w:val="28"/>
          <w:szCs w:val="28"/>
        </w:rPr>
        <w:lastRenderedPageBreak/>
        <w:t xml:space="preserve">Security </w:t>
      </w:r>
    </w:p>
    <w:p w14:paraId="5FA67691" w14:textId="5FAC7E28" w:rsidR="00F26C1C" w:rsidRPr="00F26C1C" w:rsidRDefault="00F26C1C" w:rsidP="00F26C1C">
      <w:pPr>
        <w:pStyle w:val="Default"/>
        <w:numPr>
          <w:ilvl w:val="0"/>
          <w:numId w:val="2"/>
        </w:numPr>
        <w:spacing w:after="27"/>
        <w:rPr>
          <w:sz w:val="28"/>
          <w:szCs w:val="28"/>
        </w:rPr>
      </w:pPr>
      <w:r w:rsidRPr="00F26C1C">
        <w:rPr>
          <w:sz w:val="28"/>
          <w:szCs w:val="28"/>
        </w:rPr>
        <w:t xml:space="preserve">The </w:t>
      </w:r>
      <w:r w:rsidR="004F0B7C">
        <w:rPr>
          <w:sz w:val="28"/>
          <w:szCs w:val="28"/>
        </w:rPr>
        <w:t>Famly</w:t>
      </w:r>
      <w:r w:rsidRPr="00F26C1C">
        <w:rPr>
          <w:sz w:val="28"/>
          <w:szCs w:val="28"/>
        </w:rPr>
        <w:t xml:space="preserve"> on-line Learning journey system is hosted on secure dedicated servers based in the UK. </w:t>
      </w:r>
    </w:p>
    <w:p w14:paraId="101F9536" w14:textId="77777777" w:rsidR="00F26C1C" w:rsidRPr="00F26C1C" w:rsidRDefault="00F26C1C" w:rsidP="00F26C1C">
      <w:pPr>
        <w:pStyle w:val="Default"/>
        <w:numPr>
          <w:ilvl w:val="0"/>
          <w:numId w:val="2"/>
        </w:numPr>
        <w:spacing w:after="27"/>
        <w:rPr>
          <w:sz w:val="28"/>
          <w:szCs w:val="28"/>
        </w:rPr>
      </w:pPr>
      <w:r w:rsidRPr="00F26C1C">
        <w:rPr>
          <w:sz w:val="28"/>
          <w:szCs w:val="28"/>
        </w:rPr>
        <w:t xml:space="preserve">Photos and observation are not stored on the individual tablet or computer. </w:t>
      </w:r>
    </w:p>
    <w:p w14:paraId="26ABE7C0" w14:textId="374CD259" w:rsidR="00F26C1C" w:rsidRPr="00F26C1C" w:rsidRDefault="00F26C1C" w:rsidP="00F26C1C">
      <w:pPr>
        <w:pStyle w:val="Default"/>
        <w:numPr>
          <w:ilvl w:val="0"/>
          <w:numId w:val="2"/>
        </w:numPr>
        <w:spacing w:after="27"/>
        <w:rPr>
          <w:sz w:val="28"/>
          <w:szCs w:val="28"/>
        </w:rPr>
      </w:pPr>
      <w:r w:rsidRPr="00F26C1C">
        <w:rPr>
          <w:sz w:val="28"/>
          <w:szCs w:val="28"/>
        </w:rPr>
        <w:t xml:space="preserve">Access to information stored on </w:t>
      </w:r>
      <w:r w:rsidR="004F0B7C">
        <w:rPr>
          <w:sz w:val="28"/>
          <w:szCs w:val="28"/>
        </w:rPr>
        <w:t>Famly</w:t>
      </w:r>
      <w:r w:rsidRPr="00F26C1C">
        <w:rPr>
          <w:sz w:val="28"/>
          <w:szCs w:val="28"/>
        </w:rPr>
        <w:t xml:space="preserve"> can only be gained by unique user id and password. </w:t>
      </w:r>
    </w:p>
    <w:p w14:paraId="2BE66DE5" w14:textId="5CB2A905" w:rsidR="00F26C1C" w:rsidRPr="00F26C1C" w:rsidRDefault="00F26C1C" w:rsidP="00F26C1C">
      <w:pPr>
        <w:pStyle w:val="Default"/>
        <w:numPr>
          <w:ilvl w:val="0"/>
          <w:numId w:val="2"/>
        </w:numPr>
        <w:spacing w:after="27"/>
        <w:rPr>
          <w:sz w:val="28"/>
          <w:szCs w:val="28"/>
        </w:rPr>
      </w:pPr>
      <w:r w:rsidRPr="00F26C1C">
        <w:rPr>
          <w:sz w:val="28"/>
          <w:szCs w:val="28"/>
        </w:rPr>
        <w:t xml:space="preserve">Staff can only access </w:t>
      </w:r>
      <w:r w:rsidR="004F0B7C">
        <w:rPr>
          <w:sz w:val="28"/>
          <w:szCs w:val="28"/>
        </w:rPr>
        <w:t>Famly</w:t>
      </w:r>
      <w:r w:rsidRPr="00F26C1C">
        <w:rPr>
          <w:sz w:val="28"/>
          <w:szCs w:val="28"/>
        </w:rPr>
        <w:t xml:space="preserve"> when someone from the management of the nursery is logged into </w:t>
      </w:r>
      <w:r w:rsidR="004F0B7C">
        <w:rPr>
          <w:sz w:val="28"/>
          <w:szCs w:val="28"/>
        </w:rPr>
        <w:t>Faml</w:t>
      </w:r>
      <w:r w:rsidRPr="00F26C1C">
        <w:rPr>
          <w:sz w:val="28"/>
          <w:szCs w:val="28"/>
        </w:rPr>
        <w:t xml:space="preserve">y. </w:t>
      </w:r>
    </w:p>
    <w:p w14:paraId="4212A60F" w14:textId="77777777" w:rsidR="00F26C1C" w:rsidRPr="00F26C1C" w:rsidRDefault="00F26C1C" w:rsidP="00F26C1C">
      <w:pPr>
        <w:pStyle w:val="Default"/>
        <w:numPr>
          <w:ilvl w:val="0"/>
          <w:numId w:val="2"/>
        </w:numPr>
        <w:spacing w:after="27"/>
        <w:rPr>
          <w:sz w:val="28"/>
          <w:szCs w:val="28"/>
        </w:rPr>
      </w:pPr>
      <w:r w:rsidRPr="00F26C1C">
        <w:rPr>
          <w:sz w:val="28"/>
          <w:szCs w:val="28"/>
        </w:rPr>
        <w:t xml:space="preserve">When a member of staff leaves the company their login is deleted. </w:t>
      </w:r>
    </w:p>
    <w:p w14:paraId="60796C4F" w14:textId="77777777" w:rsidR="00F26C1C" w:rsidRDefault="00F26C1C" w:rsidP="00F26C1C">
      <w:pPr>
        <w:pStyle w:val="Default"/>
        <w:numPr>
          <w:ilvl w:val="0"/>
          <w:numId w:val="2"/>
        </w:numPr>
        <w:rPr>
          <w:sz w:val="28"/>
          <w:szCs w:val="28"/>
        </w:rPr>
      </w:pPr>
      <w:r w:rsidRPr="00F26C1C">
        <w:rPr>
          <w:sz w:val="28"/>
          <w:szCs w:val="28"/>
        </w:rPr>
        <w:t xml:space="preserve">Parents can only see their own child’s information and are unable to login to view other children’s Learning Journeys. </w:t>
      </w:r>
    </w:p>
    <w:p w14:paraId="2D3CEAE4" w14:textId="77777777" w:rsidR="004D6B9C" w:rsidRDefault="004D6B9C" w:rsidP="00F26C1C">
      <w:pPr>
        <w:pStyle w:val="Default"/>
        <w:numPr>
          <w:ilvl w:val="0"/>
          <w:numId w:val="2"/>
        </w:numPr>
        <w:rPr>
          <w:sz w:val="28"/>
          <w:szCs w:val="28"/>
        </w:rPr>
      </w:pPr>
      <w:r>
        <w:rPr>
          <w:sz w:val="28"/>
          <w:szCs w:val="28"/>
        </w:rPr>
        <w:t>Parents/carers are not permitted to share observations on social media as per the permission agreement.</w:t>
      </w:r>
    </w:p>
    <w:p w14:paraId="150BFEA7" w14:textId="77777777" w:rsidR="00F26C1C" w:rsidRDefault="00F26C1C" w:rsidP="00F26C1C">
      <w:pPr>
        <w:pStyle w:val="Default"/>
        <w:rPr>
          <w:sz w:val="28"/>
          <w:szCs w:val="28"/>
        </w:rPr>
      </w:pPr>
    </w:p>
    <w:p w14:paraId="08350DA2" w14:textId="77777777" w:rsidR="00F26C1C" w:rsidRPr="00F26C1C" w:rsidRDefault="00F26C1C" w:rsidP="00F26C1C">
      <w:pPr>
        <w:autoSpaceDE w:val="0"/>
        <w:autoSpaceDN w:val="0"/>
        <w:adjustRightInd w:val="0"/>
        <w:spacing w:after="0" w:line="240" w:lineRule="auto"/>
        <w:rPr>
          <w:rFonts w:ascii="Arial" w:hAnsi="Arial" w:cs="Arial"/>
          <w:color w:val="000000"/>
          <w:sz w:val="24"/>
          <w:szCs w:val="24"/>
        </w:rPr>
      </w:pPr>
    </w:p>
    <w:p w14:paraId="7658C5D5" w14:textId="77777777" w:rsidR="00F26C1C" w:rsidRPr="00F26C1C" w:rsidRDefault="00F26C1C" w:rsidP="00F26C1C">
      <w:pPr>
        <w:autoSpaceDE w:val="0"/>
        <w:autoSpaceDN w:val="0"/>
        <w:adjustRightInd w:val="0"/>
        <w:spacing w:after="0" w:line="240" w:lineRule="auto"/>
        <w:rPr>
          <w:rFonts w:ascii="Arial" w:hAnsi="Arial" w:cs="Arial"/>
          <w:sz w:val="23"/>
          <w:szCs w:val="23"/>
        </w:rPr>
      </w:pPr>
      <w:r w:rsidRPr="00F26C1C">
        <w:rPr>
          <w:rFonts w:ascii="Arial" w:hAnsi="Arial" w:cs="Arial"/>
          <w:sz w:val="23"/>
          <w:szCs w:val="23"/>
        </w:rPr>
        <w:t xml:space="preserve">This policy has been adopted </w:t>
      </w:r>
      <w:r>
        <w:rPr>
          <w:rFonts w:ascii="Arial" w:hAnsi="Arial" w:cs="Arial"/>
          <w:sz w:val="23"/>
          <w:szCs w:val="23"/>
        </w:rPr>
        <w:t>by Munchkins Kindergarten Ltd</w:t>
      </w:r>
      <w:r w:rsidRPr="00F26C1C">
        <w:rPr>
          <w:rFonts w:ascii="Arial" w:hAnsi="Arial" w:cs="Arial"/>
          <w:sz w:val="23"/>
          <w:szCs w:val="23"/>
        </w:rPr>
        <w:t xml:space="preserve"> </w:t>
      </w:r>
    </w:p>
    <w:p w14:paraId="46AA6F3E" w14:textId="77777777" w:rsidR="00F26C1C" w:rsidRDefault="00F26C1C" w:rsidP="00F26C1C">
      <w:pPr>
        <w:autoSpaceDE w:val="0"/>
        <w:autoSpaceDN w:val="0"/>
        <w:adjustRightInd w:val="0"/>
        <w:spacing w:after="0" w:line="240" w:lineRule="auto"/>
        <w:rPr>
          <w:rFonts w:ascii="Arial" w:hAnsi="Arial" w:cs="Arial"/>
          <w:sz w:val="23"/>
          <w:szCs w:val="23"/>
        </w:rPr>
      </w:pPr>
      <w:r w:rsidRPr="00F26C1C">
        <w:rPr>
          <w:rFonts w:ascii="Arial" w:hAnsi="Arial" w:cs="Arial"/>
          <w:sz w:val="23"/>
          <w:szCs w:val="23"/>
        </w:rPr>
        <w:t xml:space="preserve">Signed on behalf of the setting by: </w:t>
      </w:r>
    </w:p>
    <w:p w14:paraId="0557379F" w14:textId="77777777" w:rsidR="00467FA6" w:rsidRDefault="00467FA6" w:rsidP="00F26C1C">
      <w:pPr>
        <w:autoSpaceDE w:val="0"/>
        <w:autoSpaceDN w:val="0"/>
        <w:adjustRightInd w:val="0"/>
        <w:spacing w:after="0" w:line="240" w:lineRule="auto"/>
        <w:rPr>
          <w:rFonts w:ascii="Arial" w:hAnsi="Arial" w:cs="Arial"/>
          <w:sz w:val="23"/>
          <w:szCs w:val="23"/>
        </w:rPr>
      </w:pPr>
    </w:p>
    <w:p w14:paraId="7F8BC613" w14:textId="56E74BBB" w:rsidR="00467FA6" w:rsidRDefault="00467FA6" w:rsidP="00F26C1C">
      <w:pPr>
        <w:autoSpaceDE w:val="0"/>
        <w:autoSpaceDN w:val="0"/>
        <w:adjustRightInd w:val="0"/>
        <w:spacing w:after="0" w:line="240" w:lineRule="auto"/>
        <w:rPr>
          <w:rFonts w:ascii="Arial" w:hAnsi="Arial" w:cs="Arial"/>
          <w:sz w:val="23"/>
          <w:szCs w:val="23"/>
        </w:rPr>
      </w:pPr>
      <w:r>
        <w:rPr>
          <w:rFonts w:ascii="Arial" w:hAnsi="Arial" w:cs="Arial"/>
          <w:noProof/>
          <w:sz w:val="23"/>
          <w:szCs w:val="23"/>
        </w:rPr>
        <w:drawing>
          <wp:inline distT="0" distB="0" distL="0" distR="0" wp14:anchorId="02512DB0" wp14:editId="0DBE4239">
            <wp:extent cx="1485900" cy="10122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9210" cy="1014531"/>
                    </a:xfrm>
                    <a:prstGeom prst="rect">
                      <a:avLst/>
                    </a:prstGeom>
                  </pic:spPr>
                </pic:pic>
              </a:graphicData>
            </a:graphic>
          </wp:inline>
        </w:drawing>
      </w:r>
    </w:p>
    <w:p w14:paraId="5EE29E31" w14:textId="7DFD7559" w:rsidR="00F26C1C" w:rsidRDefault="00F26C1C" w:rsidP="00F26C1C">
      <w:pPr>
        <w:autoSpaceDE w:val="0"/>
        <w:autoSpaceDN w:val="0"/>
        <w:adjustRightInd w:val="0"/>
        <w:spacing w:after="0" w:line="240" w:lineRule="auto"/>
        <w:rPr>
          <w:rFonts w:ascii="Arial" w:hAnsi="Arial" w:cs="Arial"/>
          <w:sz w:val="23"/>
          <w:szCs w:val="23"/>
        </w:rPr>
      </w:pPr>
      <w:r w:rsidRPr="00F26C1C">
        <w:rPr>
          <w:rFonts w:ascii="Arial" w:hAnsi="Arial" w:cs="Arial"/>
          <w:sz w:val="23"/>
          <w:szCs w:val="23"/>
        </w:rPr>
        <w:t xml:space="preserve">Owner </w:t>
      </w:r>
    </w:p>
    <w:p w14:paraId="36DBB84F" w14:textId="77777777" w:rsidR="00F26C1C" w:rsidRDefault="00F26C1C" w:rsidP="00F26C1C">
      <w:pPr>
        <w:autoSpaceDE w:val="0"/>
        <w:autoSpaceDN w:val="0"/>
        <w:adjustRightInd w:val="0"/>
        <w:spacing w:after="0" w:line="240" w:lineRule="auto"/>
        <w:rPr>
          <w:rFonts w:ascii="Arial" w:hAnsi="Arial" w:cs="Arial"/>
          <w:sz w:val="23"/>
          <w:szCs w:val="23"/>
        </w:rPr>
      </w:pPr>
    </w:p>
    <w:p w14:paraId="263A87DE" w14:textId="77777777" w:rsidR="00F26C1C" w:rsidRPr="00F26C1C" w:rsidRDefault="00F26C1C" w:rsidP="00F26C1C">
      <w:pPr>
        <w:autoSpaceDE w:val="0"/>
        <w:autoSpaceDN w:val="0"/>
        <w:adjustRightInd w:val="0"/>
        <w:spacing w:after="0" w:line="240" w:lineRule="auto"/>
        <w:rPr>
          <w:rFonts w:ascii="Arial" w:hAnsi="Arial" w:cs="Arial"/>
          <w:sz w:val="23"/>
          <w:szCs w:val="23"/>
        </w:rPr>
      </w:pPr>
    </w:p>
    <w:p w14:paraId="4113EA36" w14:textId="6EE2BCA7" w:rsidR="00F26C1C" w:rsidRPr="00F26C1C" w:rsidRDefault="00F26C1C" w:rsidP="00F26C1C">
      <w:pPr>
        <w:pStyle w:val="Default"/>
        <w:rPr>
          <w:sz w:val="28"/>
          <w:szCs w:val="28"/>
        </w:rPr>
      </w:pPr>
      <w:r w:rsidRPr="00F26C1C">
        <w:rPr>
          <w:rFonts w:ascii="Arial" w:hAnsi="Arial" w:cs="Arial"/>
          <w:color w:val="auto"/>
          <w:sz w:val="23"/>
          <w:szCs w:val="23"/>
        </w:rPr>
        <w:t>Review Date:</w:t>
      </w:r>
      <w:r>
        <w:rPr>
          <w:rFonts w:ascii="Arial" w:hAnsi="Arial" w:cs="Arial"/>
          <w:color w:val="auto"/>
          <w:sz w:val="23"/>
          <w:szCs w:val="23"/>
        </w:rPr>
        <w:t xml:space="preserve"> </w:t>
      </w:r>
      <w:r w:rsidR="00773CFA">
        <w:t>April 202</w:t>
      </w:r>
      <w:r w:rsidR="00A15C58">
        <w:t>5</w:t>
      </w:r>
    </w:p>
    <w:p w14:paraId="340CE479" w14:textId="77777777" w:rsidR="00F26C1C" w:rsidRDefault="00F26C1C" w:rsidP="00F26C1C">
      <w:pPr>
        <w:pStyle w:val="ListParagraph"/>
        <w:ind w:left="765"/>
        <w:rPr>
          <w:rFonts w:ascii="Arial" w:hAnsi="Arial" w:cs="Arial"/>
          <w:sz w:val="24"/>
          <w:szCs w:val="24"/>
        </w:rPr>
      </w:pPr>
    </w:p>
    <w:p w14:paraId="6DA5BB0A" w14:textId="77777777" w:rsidR="00F26C1C" w:rsidRDefault="00F26C1C" w:rsidP="00F26C1C">
      <w:pPr>
        <w:ind w:left="405"/>
        <w:rPr>
          <w:rFonts w:ascii="Arial" w:hAnsi="Arial" w:cs="Arial"/>
          <w:sz w:val="24"/>
          <w:szCs w:val="24"/>
        </w:rPr>
      </w:pPr>
    </w:p>
    <w:p w14:paraId="0A055A9C" w14:textId="77777777" w:rsidR="00F26C1C" w:rsidRDefault="00F26C1C" w:rsidP="00F26C1C">
      <w:pPr>
        <w:ind w:left="405"/>
        <w:rPr>
          <w:rFonts w:ascii="Arial" w:hAnsi="Arial" w:cs="Arial"/>
          <w:sz w:val="24"/>
          <w:szCs w:val="24"/>
        </w:rPr>
      </w:pPr>
    </w:p>
    <w:p w14:paraId="0A71BC69" w14:textId="77777777" w:rsidR="00F26C1C" w:rsidRDefault="00F26C1C" w:rsidP="00F26C1C">
      <w:pPr>
        <w:rPr>
          <w:rFonts w:ascii="Arial" w:hAnsi="Arial" w:cs="Arial"/>
        </w:rPr>
      </w:pPr>
    </w:p>
    <w:p w14:paraId="4855C24A" w14:textId="77777777" w:rsidR="00F26C1C" w:rsidRDefault="00F26C1C" w:rsidP="00F26C1C">
      <w:pPr>
        <w:rPr>
          <w:rFonts w:ascii="Arial" w:hAnsi="Arial" w:cs="Arial"/>
        </w:rPr>
      </w:pPr>
    </w:p>
    <w:p w14:paraId="1D0B68ED" w14:textId="77777777" w:rsidR="00F26C1C" w:rsidRDefault="00F26C1C" w:rsidP="00F26C1C">
      <w:pPr>
        <w:rPr>
          <w:rFonts w:ascii="Arial" w:hAnsi="Arial" w:cs="Arial"/>
        </w:rPr>
      </w:pPr>
    </w:p>
    <w:p w14:paraId="59C50FFB" w14:textId="77777777" w:rsidR="00F26C1C" w:rsidRDefault="00F26C1C" w:rsidP="00F26C1C">
      <w:pPr>
        <w:rPr>
          <w:rFonts w:ascii="Arial" w:hAnsi="Arial" w:cs="Arial"/>
        </w:rPr>
      </w:pPr>
    </w:p>
    <w:p w14:paraId="7802FFC0" w14:textId="77777777" w:rsidR="00F26C1C" w:rsidRDefault="00F26C1C" w:rsidP="00F26C1C">
      <w:pPr>
        <w:rPr>
          <w:rFonts w:ascii="Arial" w:hAnsi="Arial" w:cs="Arial"/>
        </w:rPr>
      </w:pPr>
    </w:p>
    <w:p w14:paraId="261A5459" w14:textId="77777777" w:rsidR="00F26C1C" w:rsidRDefault="00F26C1C" w:rsidP="00F26C1C">
      <w:pPr>
        <w:rPr>
          <w:rFonts w:ascii="Arial" w:hAnsi="Arial" w:cs="Arial"/>
        </w:rPr>
      </w:pPr>
    </w:p>
    <w:p w14:paraId="5B22ADE0" w14:textId="77777777" w:rsidR="00F26C1C" w:rsidRDefault="00F26C1C" w:rsidP="00F26C1C">
      <w:pPr>
        <w:rPr>
          <w:rFonts w:ascii="Arial" w:hAnsi="Arial" w:cs="Arial"/>
        </w:rPr>
      </w:pPr>
    </w:p>
    <w:p w14:paraId="5C755885" w14:textId="77777777" w:rsidR="00F26C1C" w:rsidRDefault="00F26C1C" w:rsidP="00F26C1C">
      <w:pPr>
        <w:rPr>
          <w:rFonts w:ascii="Arial" w:hAnsi="Arial" w:cs="Arial"/>
        </w:rPr>
      </w:pPr>
    </w:p>
    <w:p w14:paraId="1CD1C09C" w14:textId="77777777" w:rsidR="00F26C1C" w:rsidRDefault="00F26C1C" w:rsidP="00F26C1C">
      <w:pPr>
        <w:rPr>
          <w:rFonts w:ascii="Arial" w:hAnsi="Arial" w:cs="Arial"/>
        </w:rPr>
      </w:pPr>
    </w:p>
    <w:p w14:paraId="35D6CF6E" w14:textId="77777777" w:rsidR="00F26C1C" w:rsidRDefault="00F26C1C" w:rsidP="00F26C1C">
      <w:pPr>
        <w:rPr>
          <w:rFonts w:ascii="Arial" w:hAnsi="Arial" w:cs="Arial"/>
        </w:rPr>
      </w:pPr>
    </w:p>
    <w:p w14:paraId="0CE06FA1" w14:textId="77777777" w:rsidR="00F26C1C" w:rsidRDefault="00F26C1C" w:rsidP="00F26C1C">
      <w:pPr>
        <w:rPr>
          <w:rFonts w:ascii="Arial" w:hAnsi="Arial" w:cs="Arial"/>
        </w:rPr>
      </w:pPr>
    </w:p>
    <w:sectPr w:rsidR="00F26C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306F26"/>
    <w:multiLevelType w:val="hybridMultilevel"/>
    <w:tmpl w:val="CE8E9FC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15:restartNumberingAfterBreak="0">
    <w:nsid w:val="60346BB5"/>
    <w:multiLevelType w:val="hybridMultilevel"/>
    <w:tmpl w:val="2B7E042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70587479">
    <w:abstractNumId w:val="0"/>
  </w:num>
  <w:num w:numId="2" w16cid:durableId="151532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1C"/>
    <w:rsid w:val="00154650"/>
    <w:rsid w:val="00467FA6"/>
    <w:rsid w:val="004D6B9C"/>
    <w:rsid w:val="004F0B7C"/>
    <w:rsid w:val="007658FD"/>
    <w:rsid w:val="00772945"/>
    <w:rsid w:val="00773CFA"/>
    <w:rsid w:val="00A15C58"/>
    <w:rsid w:val="00A606CA"/>
    <w:rsid w:val="00D63966"/>
    <w:rsid w:val="00F26C1C"/>
    <w:rsid w:val="00F62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5392"/>
  <w15:chartTrackingRefBased/>
  <w15:docId w15:val="{19CA53FA-E7D3-46F5-9370-0DDAC840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C1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C1C"/>
    <w:pPr>
      <w:ind w:left="720"/>
      <w:contextualSpacing/>
    </w:pPr>
  </w:style>
  <w:style w:type="paragraph" w:customStyle="1" w:styleId="Default">
    <w:name w:val="Default"/>
    <w:rsid w:val="00F26C1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62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5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beresford</dc:creator>
  <cp:keywords/>
  <dc:description/>
  <cp:lastModifiedBy>Rachel, Munchkins Kindergarten</cp:lastModifiedBy>
  <cp:revision>19</cp:revision>
  <cp:lastPrinted>2020-01-14T12:33:00Z</cp:lastPrinted>
  <dcterms:created xsi:type="dcterms:W3CDTF">2016-03-09T09:56:00Z</dcterms:created>
  <dcterms:modified xsi:type="dcterms:W3CDTF">2024-04-10T10:47:00Z</dcterms:modified>
</cp:coreProperties>
</file>