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240D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Arial"/>
          <w:b/>
          <w:bCs/>
          <w:color w:val="000000"/>
          <w:sz w:val="24"/>
          <w:szCs w:val="24"/>
        </w:rPr>
      </w:pPr>
      <w:r w:rsidRPr="00D17B22">
        <w:rPr>
          <w:rFonts w:cs="Arial"/>
          <w:b/>
          <w:bCs/>
          <w:color w:val="000000"/>
          <w:sz w:val="24"/>
          <w:szCs w:val="24"/>
        </w:rPr>
        <w:t>Access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D17B22">
        <w:rPr>
          <w:rFonts w:cs="Arial"/>
          <w:b/>
          <w:bCs/>
          <w:color w:val="000000"/>
          <w:sz w:val="24"/>
          <w:szCs w:val="24"/>
        </w:rPr>
        <w:t>To Information</w:t>
      </w:r>
    </w:p>
    <w:p w14:paraId="2543D912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Parents have the r</w:t>
      </w:r>
      <w:r w:rsidRPr="00D17B22">
        <w:rPr>
          <w:rFonts w:cs="Arial"/>
          <w:color w:val="040404"/>
          <w:sz w:val="24"/>
          <w:szCs w:val="24"/>
        </w:rPr>
        <w:t>i</w:t>
      </w:r>
      <w:r w:rsidRPr="00D17B22">
        <w:rPr>
          <w:rFonts w:cs="Arial"/>
          <w:color w:val="000000"/>
          <w:sz w:val="24"/>
          <w:szCs w:val="24"/>
        </w:rPr>
        <w:t xml:space="preserve">ght to see </w:t>
      </w:r>
      <w:r w:rsidRPr="00D17B22">
        <w:rPr>
          <w:rFonts w:cs="Arial"/>
          <w:color w:val="040404"/>
          <w:sz w:val="24"/>
          <w:szCs w:val="24"/>
        </w:rPr>
        <w:t>r</w:t>
      </w:r>
      <w:r w:rsidRPr="00D17B22">
        <w:rPr>
          <w:rFonts w:cs="Arial"/>
          <w:color w:val="000000"/>
          <w:sz w:val="24"/>
          <w:szCs w:val="24"/>
        </w:rPr>
        <w:t>ecords contain</w:t>
      </w:r>
      <w:r w:rsidRPr="00D17B22">
        <w:rPr>
          <w:rFonts w:cs="Arial"/>
          <w:color w:val="040404"/>
          <w:sz w:val="24"/>
          <w:szCs w:val="24"/>
        </w:rPr>
        <w:t>i</w:t>
      </w:r>
      <w:r w:rsidRPr="00D17B22">
        <w:rPr>
          <w:rFonts w:cs="Arial"/>
          <w:color w:val="000000"/>
          <w:sz w:val="24"/>
          <w:szCs w:val="24"/>
        </w:rPr>
        <w:t>ng information about themselves or their</w:t>
      </w:r>
    </w:p>
    <w:p w14:paraId="36EB52EB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children</w:t>
      </w:r>
      <w:r w:rsidRPr="00D17B22">
        <w:rPr>
          <w:rFonts w:cs="Arial"/>
          <w:color w:val="040404"/>
          <w:sz w:val="24"/>
          <w:szCs w:val="24"/>
        </w:rPr>
        <w:t>.</w:t>
      </w:r>
    </w:p>
    <w:p w14:paraId="7CD8D0DE" w14:textId="6EFBBFBE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Al</w:t>
      </w:r>
      <w:r w:rsidRPr="00D17B22">
        <w:rPr>
          <w:rFonts w:cs="Arial"/>
          <w:color w:val="040404"/>
          <w:sz w:val="24"/>
          <w:szCs w:val="24"/>
        </w:rPr>
        <w:t xml:space="preserve">l </w:t>
      </w:r>
      <w:r w:rsidRPr="00D17B22">
        <w:rPr>
          <w:rFonts w:cs="Arial"/>
          <w:color w:val="000000"/>
          <w:sz w:val="24"/>
          <w:szCs w:val="24"/>
        </w:rPr>
        <w:t>our reco</w:t>
      </w:r>
      <w:r w:rsidRPr="00D17B22">
        <w:rPr>
          <w:rFonts w:cs="Arial"/>
          <w:color w:val="040404"/>
          <w:sz w:val="24"/>
          <w:szCs w:val="24"/>
        </w:rPr>
        <w:t>r</w:t>
      </w:r>
      <w:r w:rsidRPr="00D17B22">
        <w:rPr>
          <w:rFonts w:cs="Arial"/>
          <w:color w:val="000000"/>
          <w:sz w:val="24"/>
          <w:szCs w:val="24"/>
        </w:rPr>
        <w:t>ds conta</w:t>
      </w:r>
      <w:r w:rsidRPr="00D17B22">
        <w:rPr>
          <w:rFonts w:cs="Arial"/>
          <w:color w:val="040404"/>
          <w:sz w:val="24"/>
          <w:szCs w:val="24"/>
        </w:rPr>
        <w:t>i</w:t>
      </w:r>
      <w:r w:rsidRPr="00D17B22">
        <w:rPr>
          <w:rFonts w:cs="Arial"/>
          <w:color w:val="000000"/>
          <w:sz w:val="24"/>
          <w:szCs w:val="24"/>
        </w:rPr>
        <w:t xml:space="preserve">n information that is required by </w:t>
      </w:r>
      <w:r w:rsidR="004A06EA">
        <w:rPr>
          <w:rFonts w:cs="Arial"/>
          <w:color w:val="000000"/>
          <w:sz w:val="24"/>
          <w:szCs w:val="24"/>
        </w:rPr>
        <w:t>Children’s</w:t>
      </w:r>
      <w:r w:rsidRPr="00D17B22">
        <w:rPr>
          <w:rFonts w:cs="Arial"/>
          <w:color w:val="000000"/>
          <w:sz w:val="24"/>
          <w:szCs w:val="24"/>
        </w:rPr>
        <w:t xml:space="preserve"> </w:t>
      </w:r>
      <w:r w:rsidR="004A06EA">
        <w:rPr>
          <w:rFonts w:cs="Arial"/>
          <w:color w:val="000000"/>
          <w:sz w:val="24"/>
          <w:szCs w:val="24"/>
        </w:rPr>
        <w:t>S</w:t>
      </w:r>
      <w:r w:rsidRPr="00D17B22">
        <w:rPr>
          <w:rFonts w:cs="Arial"/>
          <w:color w:val="000000"/>
          <w:sz w:val="24"/>
          <w:szCs w:val="24"/>
        </w:rPr>
        <w:t>ervices and is kept</w:t>
      </w:r>
    </w:p>
    <w:p w14:paraId="24D1CA23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confidential.</w:t>
      </w:r>
    </w:p>
    <w:p w14:paraId="1F44735D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Any parent/carer wishing to see their child</w:t>
      </w:r>
      <w:r w:rsidRPr="00D17B22">
        <w:rPr>
          <w:rFonts w:cs="Arial"/>
          <w:color w:val="040404"/>
          <w:sz w:val="24"/>
          <w:szCs w:val="24"/>
        </w:rPr>
        <w:t>'</w:t>
      </w:r>
      <w:r w:rsidRPr="00D17B22">
        <w:rPr>
          <w:rFonts w:cs="Arial"/>
          <w:color w:val="000000"/>
          <w:sz w:val="24"/>
          <w:szCs w:val="24"/>
        </w:rPr>
        <w:t>s record books should speak to the manager.</w:t>
      </w:r>
    </w:p>
    <w:p w14:paraId="200A77AD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Other information available on request to look at during opening hours is as follows</w:t>
      </w:r>
      <w:r w:rsidRPr="00D17B22">
        <w:rPr>
          <w:rFonts w:cs="Arial"/>
          <w:color w:val="040404"/>
          <w:sz w:val="24"/>
          <w:szCs w:val="24"/>
        </w:rPr>
        <w:t>.</w:t>
      </w:r>
    </w:p>
    <w:p w14:paraId="4C9DE6DD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Activity programme</w:t>
      </w:r>
    </w:p>
    <w:p w14:paraId="60AE7CE8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Fire drill records</w:t>
      </w:r>
    </w:p>
    <w:p w14:paraId="20FABB35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Policies and Procedures</w:t>
      </w:r>
    </w:p>
    <w:p w14:paraId="4DEC9B72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D17B22">
        <w:rPr>
          <w:rFonts w:cs="Arial"/>
          <w:b/>
          <w:bCs/>
          <w:color w:val="000000"/>
          <w:sz w:val="24"/>
          <w:szCs w:val="24"/>
        </w:rPr>
        <w:t>Providing information to Parents/Carers</w:t>
      </w:r>
    </w:p>
    <w:p w14:paraId="0914514A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 xml:space="preserve">Information can be passed from staff to </w:t>
      </w:r>
      <w:r w:rsidRPr="00D17B22">
        <w:rPr>
          <w:rFonts w:cs="Times New Roman"/>
          <w:color w:val="000000"/>
          <w:sz w:val="24"/>
          <w:szCs w:val="24"/>
        </w:rPr>
        <w:t xml:space="preserve">parents/caters </w:t>
      </w:r>
      <w:r w:rsidRPr="00D17B22">
        <w:rPr>
          <w:rFonts w:cs="Arial"/>
          <w:color w:val="000000"/>
          <w:sz w:val="24"/>
          <w:szCs w:val="24"/>
        </w:rPr>
        <w:t>in many forms:</w:t>
      </w:r>
    </w:p>
    <w:p w14:paraId="6B7F346F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Daily diar</w:t>
      </w:r>
      <w:r w:rsidRPr="00D17B22">
        <w:rPr>
          <w:rFonts w:cs="Arial"/>
          <w:color w:val="040404"/>
          <w:sz w:val="24"/>
          <w:szCs w:val="24"/>
        </w:rPr>
        <w:t>i</w:t>
      </w:r>
      <w:r w:rsidRPr="00D17B22">
        <w:rPr>
          <w:rFonts w:cs="Arial"/>
          <w:color w:val="000000"/>
          <w:sz w:val="24"/>
          <w:szCs w:val="24"/>
        </w:rPr>
        <w:t>es</w:t>
      </w:r>
    </w:p>
    <w:p w14:paraId="0A0B7B24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Through newslette</w:t>
      </w:r>
      <w:r w:rsidRPr="00D17B22">
        <w:rPr>
          <w:rFonts w:cs="Arial"/>
          <w:color w:val="040404"/>
          <w:sz w:val="24"/>
          <w:szCs w:val="24"/>
        </w:rPr>
        <w:t>r</w:t>
      </w:r>
      <w:r w:rsidRPr="00D17B22">
        <w:rPr>
          <w:rFonts w:cs="Arial"/>
          <w:color w:val="000000"/>
          <w:sz w:val="24"/>
          <w:szCs w:val="24"/>
        </w:rPr>
        <w:t>s</w:t>
      </w:r>
    </w:p>
    <w:p w14:paraId="757FCE72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By notices on the notice board</w:t>
      </w:r>
    </w:p>
    <w:p w14:paraId="431FD85C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Informally when the child is collected</w:t>
      </w:r>
    </w:p>
    <w:p w14:paraId="37BC1F75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More formally through meetings</w:t>
      </w:r>
    </w:p>
    <w:p w14:paraId="470FA3C5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Our online learning journeys v</w:t>
      </w:r>
      <w:r w:rsidRPr="00D17B22">
        <w:rPr>
          <w:rFonts w:cs="Arial"/>
          <w:color w:val="040404"/>
          <w:sz w:val="24"/>
          <w:szCs w:val="24"/>
        </w:rPr>
        <w:t>i</w:t>
      </w:r>
      <w:r w:rsidRPr="00D17B22">
        <w:rPr>
          <w:rFonts w:cs="Arial"/>
          <w:color w:val="000000"/>
          <w:sz w:val="24"/>
          <w:szCs w:val="24"/>
        </w:rPr>
        <w:t>a Tapestry</w:t>
      </w:r>
    </w:p>
    <w:p w14:paraId="3E0A955B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D17B22">
        <w:rPr>
          <w:rFonts w:cs="Arial"/>
          <w:b/>
          <w:bCs/>
          <w:color w:val="000000"/>
          <w:sz w:val="24"/>
          <w:szCs w:val="24"/>
        </w:rPr>
        <w:t>Written Information</w:t>
      </w:r>
    </w:p>
    <w:p w14:paraId="3710A744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 xml:space="preserve">Enables </w:t>
      </w:r>
      <w:r w:rsidRPr="00D17B22">
        <w:rPr>
          <w:rFonts w:cs="Times New Roman"/>
          <w:color w:val="000000"/>
          <w:sz w:val="24"/>
          <w:szCs w:val="24"/>
        </w:rPr>
        <w:t xml:space="preserve">parents/carets </w:t>
      </w:r>
      <w:r>
        <w:rPr>
          <w:rFonts w:cs="Arial"/>
          <w:color w:val="000000"/>
          <w:sz w:val="24"/>
          <w:szCs w:val="24"/>
        </w:rPr>
        <w:t>to</w:t>
      </w:r>
      <w:r w:rsidRPr="00D17B22">
        <w:rPr>
          <w:rFonts w:cs="Arial"/>
          <w:color w:val="000000"/>
          <w:sz w:val="24"/>
          <w:szCs w:val="24"/>
        </w:rPr>
        <w:t>:</w:t>
      </w:r>
    </w:p>
    <w:p w14:paraId="14EDA210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Have accurate information</w:t>
      </w:r>
    </w:p>
    <w:p w14:paraId="7B6F08CA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Understand the reasons why Munchkins operates as it does</w:t>
      </w:r>
      <w:r w:rsidRPr="00D17B22">
        <w:rPr>
          <w:rFonts w:cs="Arial"/>
          <w:color w:val="040404"/>
          <w:sz w:val="24"/>
          <w:szCs w:val="24"/>
        </w:rPr>
        <w:t>.</w:t>
      </w:r>
    </w:p>
    <w:p w14:paraId="6DB12A70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• Become more involved and share responsibility for the care and quality of play.</w:t>
      </w:r>
    </w:p>
    <w:p w14:paraId="40B5EAAC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Munchkins Kindergarten Ltd will always strive to give all parents/ca</w:t>
      </w:r>
      <w:r w:rsidRPr="00D17B22">
        <w:rPr>
          <w:rFonts w:cs="Arial"/>
          <w:color w:val="040404"/>
          <w:sz w:val="24"/>
          <w:szCs w:val="24"/>
        </w:rPr>
        <w:t>r</w:t>
      </w:r>
      <w:r w:rsidRPr="00D17B22">
        <w:rPr>
          <w:rFonts w:cs="Arial"/>
          <w:color w:val="000000"/>
          <w:sz w:val="24"/>
          <w:szCs w:val="24"/>
        </w:rPr>
        <w:t>ers the same</w:t>
      </w:r>
    </w:p>
    <w:p w14:paraId="1DF89630" w14:textId="77777777" w:rsid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Information</w:t>
      </w:r>
      <w:r>
        <w:rPr>
          <w:rFonts w:cs="Arial"/>
          <w:color w:val="000000"/>
          <w:sz w:val="24"/>
          <w:szCs w:val="24"/>
        </w:rPr>
        <w:t>.</w:t>
      </w:r>
    </w:p>
    <w:p w14:paraId="64A670C6" w14:textId="77777777" w:rsidR="00D17B22" w:rsidRP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04144C1" w14:textId="77777777" w:rsid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Signed on behalf of the provision by</w:t>
      </w:r>
      <w:r w:rsidRPr="00D17B22">
        <w:rPr>
          <w:rFonts w:cs="Arial"/>
          <w:color w:val="040404"/>
          <w:sz w:val="24"/>
          <w:szCs w:val="24"/>
        </w:rPr>
        <w:t>:</w:t>
      </w:r>
    </w:p>
    <w:p w14:paraId="42F77E60" w14:textId="77777777" w:rsidR="00D17B22" w:rsidRDefault="00D17B22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</w:p>
    <w:p w14:paraId="2BB7EFAF" w14:textId="37D35945" w:rsidR="00D17B22" w:rsidRDefault="00A01FA5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>
        <w:rPr>
          <w:rFonts w:cs="Arial"/>
          <w:noProof/>
          <w:color w:val="040404"/>
          <w:sz w:val="24"/>
          <w:szCs w:val="24"/>
        </w:rPr>
        <w:drawing>
          <wp:inline distT="0" distB="0" distL="0" distR="0" wp14:anchorId="51EFC7AA" wp14:editId="1F346354">
            <wp:extent cx="1185636" cy="807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08" cy="82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7243" w14:textId="263AC59F" w:rsidR="00A01FA5" w:rsidRDefault="00A01FA5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>
        <w:rPr>
          <w:rFonts w:cs="Arial"/>
          <w:color w:val="040404"/>
          <w:sz w:val="24"/>
          <w:szCs w:val="24"/>
        </w:rPr>
        <w:t>Rachel Beresford</w:t>
      </w:r>
    </w:p>
    <w:p w14:paraId="37BC3DC7" w14:textId="0DE08CA5" w:rsidR="00A01FA5" w:rsidRDefault="00A01FA5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  <w:r>
        <w:rPr>
          <w:rFonts w:cs="Arial"/>
          <w:color w:val="040404"/>
          <w:sz w:val="24"/>
          <w:szCs w:val="24"/>
        </w:rPr>
        <w:t>Director</w:t>
      </w:r>
    </w:p>
    <w:p w14:paraId="7A8052EE" w14:textId="77777777" w:rsidR="00A01FA5" w:rsidRDefault="00A01FA5" w:rsidP="00D17B22">
      <w:pPr>
        <w:autoSpaceDE w:val="0"/>
        <w:autoSpaceDN w:val="0"/>
        <w:adjustRightInd w:val="0"/>
        <w:spacing w:after="0" w:line="240" w:lineRule="auto"/>
        <w:rPr>
          <w:rFonts w:cs="Arial"/>
          <w:color w:val="040404"/>
          <w:sz w:val="24"/>
          <w:szCs w:val="24"/>
        </w:rPr>
      </w:pPr>
    </w:p>
    <w:p w14:paraId="21707761" w14:textId="11394A0E" w:rsidR="00C71F7D" w:rsidRPr="00D17B22" w:rsidRDefault="00D17B22" w:rsidP="00D17B22">
      <w:pPr>
        <w:rPr>
          <w:sz w:val="24"/>
          <w:szCs w:val="24"/>
        </w:rPr>
      </w:pPr>
      <w:r w:rsidRPr="00D17B22">
        <w:rPr>
          <w:rFonts w:cs="Arial"/>
          <w:color w:val="000000"/>
          <w:sz w:val="24"/>
          <w:szCs w:val="24"/>
        </w:rPr>
        <w:t>Review Date</w:t>
      </w:r>
      <w:r>
        <w:rPr>
          <w:rFonts w:cs="Arial"/>
          <w:color w:val="000000"/>
          <w:sz w:val="24"/>
          <w:szCs w:val="24"/>
        </w:rPr>
        <w:t xml:space="preserve">: </w:t>
      </w:r>
      <w:r w:rsidR="00EB738E">
        <w:rPr>
          <w:sz w:val="24"/>
          <w:szCs w:val="24"/>
        </w:rPr>
        <w:t>April 202</w:t>
      </w:r>
      <w:r w:rsidR="00E34F3A">
        <w:rPr>
          <w:sz w:val="24"/>
          <w:szCs w:val="24"/>
        </w:rPr>
        <w:t>6</w:t>
      </w:r>
    </w:p>
    <w:sectPr w:rsidR="00C71F7D" w:rsidRPr="00D17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22"/>
    <w:rsid w:val="00154650"/>
    <w:rsid w:val="002E1774"/>
    <w:rsid w:val="004A06EA"/>
    <w:rsid w:val="006747CC"/>
    <w:rsid w:val="00721AAD"/>
    <w:rsid w:val="00772945"/>
    <w:rsid w:val="00797964"/>
    <w:rsid w:val="00A01FA5"/>
    <w:rsid w:val="00A75C76"/>
    <w:rsid w:val="00C71F7D"/>
    <w:rsid w:val="00CD06EB"/>
    <w:rsid w:val="00D17B22"/>
    <w:rsid w:val="00E34F3A"/>
    <w:rsid w:val="00E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34C2"/>
  <w15:chartTrackingRefBased/>
  <w15:docId w15:val="{4BEA4EB5-0240-432F-90C7-6ACF51B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beresford</dc:creator>
  <cp:keywords/>
  <dc:description/>
  <cp:lastModifiedBy>Rachel, Munchkins Munchkins Kindergarten</cp:lastModifiedBy>
  <cp:revision>19</cp:revision>
  <cp:lastPrinted>2018-06-19T11:14:00Z</cp:lastPrinted>
  <dcterms:created xsi:type="dcterms:W3CDTF">2016-03-15T13:35:00Z</dcterms:created>
  <dcterms:modified xsi:type="dcterms:W3CDTF">2025-03-20T14:10:00Z</dcterms:modified>
</cp:coreProperties>
</file>